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49" w:rsidRPr="00520436" w:rsidRDefault="003A3349">
      <w:pPr>
        <w:rPr>
          <w:rFonts w:ascii="Open Sans" w:hAnsi="Open Sans" w:cs="Open Sans"/>
        </w:rPr>
      </w:pPr>
      <w:r w:rsidRPr="00520436">
        <w:rPr>
          <w:rFonts w:ascii="Open Sans" w:hAnsi="Open Sans" w:cs="Open Sans"/>
        </w:rPr>
        <w:t>Gebeurtenis </w:t>
      </w:r>
      <w:r w:rsidRPr="00520436">
        <w:rPr>
          <w:rFonts w:ascii="Arial" w:hAnsi="Arial" w:cs="Arial"/>
        </w:rPr>
        <w:t>→</w:t>
      </w:r>
      <w:r w:rsidRPr="00520436">
        <w:rPr>
          <w:rFonts w:ascii="Open Sans" w:hAnsi="Open Sans" w:cs="Open Sans"/>
        </w:rPr>
        <w:t> Gedachten </w:t>
      </w:r>
      <w:r w:rsidRPr="00520436">
        <w:rPr>
          <w:rFonts w:ascii="Arial" w:hAnsi="Arial" w:cs="Arial"/>
        </w:rPr>
        <w:t>→</w:t>
      </w:r>
      <w:r w:rsidRPr="00520436">
        <w:rPr>
          <w:rFonts w:ascii="Open Sans" w:hAnsi="Open Sans" w:cs="Open Sans"/>
        </w:rPr>
        <w:t> Gevoelens  </w:t>
      </w:r>
      <w:r w:rsidRPr="00520436">
        <w:rPr>
          <w:rFonts w:ascii="Arial" w:hAnsi="Arial" w:cs="Arial"/>
        </w:rPr>
        <w:t>→</w:t>
      </w:r>
      <w:r w:rsidRPr="00520436">
        <w:rPr>
          <w:rFonts w:ascii="Open Sans" w:hAnsi="Open Sans" w:cs="Open Sans"/>
        </w:rPr>
        <w:t xml:space="preserve"> Gedrag  </w:t>
      </w:r>
      <w:r w:rsidRPr="00520436">
        <w:rPr>
          <w:rFonts w:ascii="Arial" w:hAnsi="Arial" w:cs="Arial"/>
        </w:rPr>
        <w:t>→</w:t>
      </w:r>
      <w:r w:rsidRPr="00520436">
        <w:rPr>
          <w:rFonts w:ascii="Open Sans" w:hAnsi="Open Sans" w:cs="Open Sans"/>
        </w:rPr>
        <w:t> Gevolg </w:t>
      </w:r>
    </w:p>
    <w:p w:rsidR="003A3349" w:rsidRPr="00520436" w:rsidRDefault="003A3349">
      <w:pPr>
        <w:rPr>
          <w:rFonts w:ascii="Open Sans" w:hAnsi="Open Sans" w:cs="Open Sans"/>
        </w:rPr>
      </w:pPr>
      <w:r w:rsidRPr="00520436">
        <w:rPr>
          <w:rFonts w:ascii="Open Sans" w:hAnsi="Open Sans" w:cs="Open Sans"/>
        </w:rPr>
        <w:t xml:space="preserve">Niet de gebeurtenis leidt tot bepaalde gevoelens en emoties, maar de gedachten die je over de gebeurtenis hebt. </w:t>
      </w:r>
    </w:p>
    <w:tbl>
      <w:tblPr>
        <w:tblStyle w:val="Tabelraster"/>
        <w:tblW w:w="0" w:type="auto"/>
        <w:tblLayout w:type="fixed"/>
        <w:tblLook w:val="04A0" w:firstRow="1" w:lastRow="0" w:firstColumn="1" w:lastColumn="0" w:noHBand="0" w:noVBand="1"/>
      </w:tblPr>
      <w:tblGrid>
        <w:gridCol w:w="2518"/>
        <w:gridCol w:w="6694"/>
      </w:tblGrid>
      <w:tr w:rsidR="003A3349" w:rsidRPr="00520436" w:rsidTr="003A3349">
        <w:tc>
          <w:tcPr>
            <w:tcW w:w="2518" w:type="dxa"/>
          </w:tcPr>
          <w:p w:rsidR="003A3349" w:rsidRPr="00520436" w:rsidRDefault="003A3349">
            <w:pPr>
              <w:rPr>
                <w:rFonts w:ascii="Open Sans" w:hAnsi="Open Sans" w:cs="Open Sans"/>
                <w:b/>
              </w:rPr>
            </w:pPr>
            <w:r w:rsidRPr="00520436">
              <w:rPr>
                <w:rFonts w:ascii="Open Sans" w:hAnsi="Open Sans" w:cs="Open Sans"/>
                <w:b/>
              </w:rPr>
              <w:t>A - Aanleiding/</w:t>
            </w:r>
            <w:r w:rsidRPr="00520436">
              <w:rPr>
                <w:rFonts w:ascii="Open Sans" w:hAnsi="Open Sans" w:cs="Open Sans"/>
                <w:b/>
              </w:rPr>
              <w:br/>
              <w:t>gebeurtenis</w:t>
            </w:r>
          </w:p>
          <w:p w:rsidR="003A3349" w:rsidRPr="00520436" w:rsidRDefault="003A3349">
            <w:pPr>
              <w:rPr>
                <w:rFonts w:ascii="Open Sans" w:hAnsi="Open Sans" w:cs="Open Sans"/>
              </w:rPr>
            </w:pPr>
            <w:r w:rsidRPr="00520436">
              <w:rPr>
                <w:rFonts w:ascii="Open Sans" w:hAnsi="Open Sans" w:cs="Open Sans"/>
              </w:rPr>
              <w:t>Beschrijf de feitelijke situatie.</w:t>
            </w:r>
          </w:p>
        </w:tc>
        <w:tc>
          <w:tcPr>
            <w:tcW w:w="6694" w:type="dxa"/>
          </w:tcPr>
          <w:p w:rsidR="00F979C9" w:rsidRPr="002E776F" w:rsidRDefault="00F979C9" w:rsidP="00F979C9">
            <w:pPr>
              <w:tabs>
                <w:tab w:val="left" w:pos="284"/>
              </w:tabs>
              <w:rPr>
                <w:rFonts w:ascii="Open Sans" w:hAnsi="Open Sans" w:cs="Open Sans"/>
              </w:rPr>
            </w:pPr>
            <w:r w:rsidRPr="002E776F">
              <w:rPr>
                <w:rFonts w:ascii="Open Sans" w:hAnsi="Open Sans" w:cs="Open Sans"/>
              </w:rPr>
              <w:t>Het is zondag. Ik ben alleen. Ik denk aan morgen want dan heb ik een gesprek op mijn werk.</w:t>
            </w:r>
          </w:p>
          <w:p w:rsidR="003A3349" w:rsidRDefault="003A3349">
            <w:pPr>
              <w:rPr>
                <w:rFonts w:ascii="Open Sans" w:hAnsi="Open Sans" w:cs="Open Sans"/>
              </w:rPr>
            </w:pPr>
          </w:p>
          <w:p w:rsidR="00F979C9" w:rsidRPr="00520436" w:rsidRDefault="00111FF1">
            <w:pPr>
              <w:rPr>
                <w:rFonts w:ascii="Open Sans" w:hAnsi="Open Sans" w:cs="Open Sans"/>
              </w:rPr>
            </w:pPr>
            <w:r>
              <w:rPr>
                <w:rFonts w:ascii="Open Sans" w:hAnsi="Open Sans" w:cs="Open Sans"/>
              </w:rPr>
              <w:t xml:space="preserve">  </w:t>
            </w:r>
          </w:p>
          <w:p w:rsidR="003A3349" w:rsidRPr="00520436" w:rsidRDefault="003A3349">
            <w:pPr>
              <w:rPr>
                <w:rFonts w:ascii="Open Sans" w:hAnsi="Open Sans" w:cs="Open Sans"/>
              </w:rPr>
            </w:pPr>
          </w:p>
        </w:tc>
      </w:tr>
      <w:tr w:rsidR="00486E10" w:rsidRPr="00520436" w:rsidTr="00960223">
        <w:tc>
          <w:tcPr>
            <w:tcW w:w="2518" w:type="dxa"/>
          </w:tcPr>
          <w:p w:rsidR="00486E10" w:rsidRPr="00520436" w:rsidRDefault="00486E10" w:rsidP="00960223">
            <w:pPr>
              <w:rPr>
                <w:rFonts w:ascii="Open Sans" w:hAnsi="Open Sans" w:cs="Open Sans"/>
                <w:b/>
              </w:rPr>
            </w:pPr>
            <w:r w:rsidRPr="00520436">
              <w:rPr>
                <w:rFonts w:ascii="Open Sans" w:hAnsi="Open Sans" w:cs="Open Sans"/>
                <w:b/>
              </w:rPr>
              <w:t>B – Gedachten en beelden</w:t>
            </w:r>
            <w:r>
              <w:rPr>
                <w:rFonts w:ascii="Open Sans" w:hAnsi="Open Sans" w:cs="Open Sans"/>
                <w:b/>
              </w:rPr>
              <w:t xml:space="preserve"> (de bril waarmee je kijkt naar A)</w:t>
            </w:r>
          </w:p>
          <w:p w:rsidR="00486E10" w:rsidRPr="00520436" w:rsidRDefault="00486E10" w:rsidP="00960223">
            <w:pPr>
              <w:rPr>
                <w:rFonts w:ascii="Open Sans" w:hAnsi="Open Sans" w:cs="Open Sans"/>
              </w:rPr>
            </w:pPr>
            <w:r w:rsidRPr="00520436">
              <w:rPr>
                <w:rFonts w:ascii="Open Sans" w:hAnsi="Open Sans" w:cs="Open Sans"/>
              </w:rPr>
              <w:t>Welke gedachten en beelden komen er in mijn hoofd op? Wat vond ik ervan?</w:t>
            </w:r>
          </w:p>
        </w:tc>
        <w:tc>
          <w:tcPr>
            <w:tcW w:w="6694" w:type="dxa"/>
          </w:tcPr>
          <w:p w:rsidR="00F979C9" w:rsidRDefault="00F979C9" w:rsidP="00F979C9">
            <w:pPr>
              <w:tabs>
                <w:tab w:val="left" w:pos="284"/>
              </w:tabs>
              <w:rPr>
                <w:rFonts w:ascii="Open Sans" w:hAnsi="Open Sans" w:cs="Open Sans"/>
              </w:rPr>
            </w:pPr>
          </w:p>
          <w:p w:rsidR="00F979C9" w:rsidRPr="002E776F" w:rsidRDefault="00F979C9" w:rsidP="00F979C9">
            <w:pPr>
              <w:tabs>
                <w:tab w:val="left" w:pos="284"/>
              </w:tabs>
              <w:rPr>
                <w:rFonts w:ascii="Open Sans" w:hAnsi="Open Sans" w:cs="Open Sans"/>
              </w:rPr>
            </w:pPr>
            <w:r w:rsidRPr="002E776F">
              <w:rPr>
                <w:rFonts w:ascii="Open Sans" w:hAnsi="Open Sans" w:cs="Open Sans"/>
              </w:rPr>
              <w:t>Omdat ik morgen een gesprek op mijn werk heb, zal ik wel niet slapen.</w:t>
            </w:r>
          </w:p>
          <w:p w:rsidR="00F979C9" w:rsidRPr="002E776F" w:rsidRDefault="00F979C9" w:rsidP="00F979C9">
            <w:pPr>
              <w:tabs>
                <w:tab w:val="left" w:pos="284"/>
              </w:tabs>
              <w:rPr>
                <w:rFonts w:ascii="Open Sans" w:hAnsi="Open Sans" w:cs="Open Sans"/>
              </w:rPr>
            </w:pPr>
            <w:r w:rsidRPr="002E776F">
              <w:rPr>
                <w:rFonts w:ascii="Open Sans" w:hAnsi="Open Sans" w:cs="Open Sans"/>
              </w:rPr>
              <w:t>Ik zal vast wakker liggen omdat ik morgen een gesprek heb.</w:t>
            </w:r>
          </w:p>
          <w:p w:rsidR="00F979C9" w:rsidRPr="002E776F" w:rsidRDefault="00F979C9" w:rsidP="00F979C9">
            <w:pPr>
              <w:tabs>
                <w:tab w:val="left" w:pos="284"/>
              </w:tabs>
              <w:rPr>
                <w:rFonts w:ascii="Open Sans" w:hAnsi="Open Sans" w:cs="Open Sans"/>
              </w:rPr>
            </w:pPr>
            <w:r w:rsidRPr="002E776F">
              <w:rPr>
                <w:rFonts w:ascii="Open Sans" w:hAnsi="Open Sans" w:cs="Open Sans"/>
              </w:rPr>
              <w:t>Ik ben morgen weer uitgeput.</w:t>
            </w:r>
          </w:p>
          <w:p w:rsidR="00F979C9" w:rsidRPr="002E776F" w:rsidRDefault="00F979C9" w:rsidP="00F979C9">
            <w:pPr>
              <w:tabs>
                <w:tab w:val="left" w:pos="284"/>
              </w:tabs>
              <w:rPr>
                <w:rFonts w:ascii="Open Sans" w:hAnsi="Open Sans" w:cs="Open Sans"/>
              </w:rPr>
            </w:pPr>
            <w:r w:rsidRPr="002E776F">
              <w:rPr>
                <w:rFonts w:ascii="Open Sans" w:hAnsi="Open Sans" w:cs="Open Sans"/>
              </w:rPr>
              <w:t>Het wordt alleen maar erger met mijn slaaptekort.</w:t>
            </w:r>
          </w:p>
          <w:p w:rsidR="00F979C9" w:rsidRPr="002E776F" w:rsidRDefault="00F979C9" w:rsidP="00F979C9">
            <w:pPr>
              <w:tabs>
                <w:tab w:val="left" w:pos="284"/>
              </w:tabs>
              <w:rPr>
                <w:rFonts w:ascii="Open Sans" w:hAnsi="Open Sans" w:cs="Open Sans"/>
              </w:rPr>
            </w:pPr>
            <w:r w:rsidRPr="002E776F">
              <w:rPr>
                <w:rFonts w:ascii="Open Sans" w:hAnsi="Open Sans" w:cs="Open Sans"/>
              </w:rPr>
              <w:t>Ik zal me nooit eens uitgeslapen voelen.</w:t>
            </w:r>
          </w:p>
          <w:p w:rsidR="00486E10" w:rsidRPr="00520436" w:rsidRDefault="00F979C9" w:rsidP="00F979C9">
            <w:pPr>
              <w:tabs>
                <w:tab w:val="left" w:pos="284"/>
              </w:tabs>
              <w:rPr>
                <w:rFonts w:ascii="Open Sans" w:hAnsi="Open Sans" w:cs="Open Sans"/>
              </w:rPr>
            </w:pPr>
            <w:r w:rsidRPr="002E776F">
              <w:rPr>
                <w:rFonts w:ascii="Open Sans" w:hAnsi="Open Sans" w:cs="Open Sans"/>
              </w:rPr>
              <w:t>Ik heb geen zin in het gesprek, daarom zal ie wel niet goed gaan.</w:t>
            </w:r>
          </w:p>
          <w:p w:rsidR="00486E10" w:rsidRPr="00520436" w:rsidRDefault="00486E10" w:rsidP="00960223">
            <w:pPr>
              <w:rPr>
                <w:rFonts w:ascii="Open Sans" w:hAnsi="Open Sans" w:cs="Open Sans"/>
              </w:rPr>
            </w:pPr>
          </w:p>
        </w:tc>
      </w:tr>
      <w:tr w:rsidR="005B3CE7" w:rsidRPr="00520436" w:rsidTr="006570DF">
        <w:tc>
          <w:tcPr>
            <w:tcW w:w="2518" w:type="dxa"/>
          </w:tcPr>
          <w:p w:rsidR="005B3CE7" w:rsidRPr="00520436" w:rsidRDefault="005B3CE7" w:rsidP="006570DF">
            <w:pPr>
              <w:rPr>
                <w:rFonts w:ascii="Open Sans" w:hAnsi="Open Sans" w:cs="Open Sans"/>
                <w:b/>
              </w:rPr>
            </w:pPr>
            <w:r w:rsidRPr="00520436">
              <w:rPr>
                <w:rFonts w:ascii="Open Sans" w:hAnsi="Open Sans" w:cs="Open Sans"/>
                <w:b/>
              </w:rPr>
              <w:t>C – Gevoel/emoties</w:t>
            </w:r>
          </w:p>
          <w:p w:rsidR="005B3CE7" w:rsidRPr="00520436" w:rsidRDefault="005B3CE7" w:rsidP="006570DF">
            <w:pPr>
              <w:rPr>
                <w:rFonts w:ascii="Open Sans" w:hAnsi="Open Sans" w:cs="Open Sans"/>
              </w:rPr>
            </w:pPr>
            <w:r w:rsidRPr="00520436">
              <w:rPr>
                <w:rFonts w:ascii="Open Sans" w:hAnsi="Open Sans" w:cs="Open Sans"/>
              </w:rPr>
              <w:t>Welke gevoelens en emoties voelde ik?</w:t>
            </w:r>
          </w:p>
          <w:p w:rsidR="005B3CE7" w:rsidRPr="00520436" w:rsidRDefault="005B3CE7" w:rsidP="006570DF">
            <w:pPr>
              <w:rPr>
                <w:rFonts w:ascii="Open Sans" w:hAnsi="Open Sans" w:cs="Open Sans"/>
              </w:rPr>
            </w:pPr>
          </w:p>
        </w:tc>
        <w:tc>
          <w:tcPr>
            <w:tcW w:w="6694" w:type="dxa"/>
          </w:tcPr>
          <w:p w:rsidR="005B3CE7" w:rsidRPr="002E776F" w:rsidRDefault="005B3CE7" w:rsidP="006570DF">
            <w:pPr>
              <w:tabs>
                <w:tab w:val="left" w:pos="284"/>
              </w:tabs>
              <w:rPr>
                <w:rFonts w:ascii="Open Sans" w:hAnsi="Open Sans" w:cs="Open Sans"/>
              </w:rPr>
            </w:pPr>
            <w:r w:rsidRPr="002E776F">
              <w:rPr>
                <w:rFonts w:ascii="Open Sans" w:hAnsi="Open Sans" w:cs="Open Sans"/>
              </w:rPr>
              <w:t>Stress</w:t>
            </w:r>
          </w:p>
          <w:p w:rsidR="005B3CE7" w:rsidRPr="002E776F" w:rsidRDefault="005B3CE7" w:rsidP="006570DF">
            <w:pPr>
              <w:tabs>
                <w:tab w:val="left" w:pos="284"/>
              </w:tabs>
              <w:rPr>
                <w:rFonts w:ascii="Open Sans" w:hAnsi="Open Sans" w:cs="Open Sans"/>
              </w:rPr>
            </w:pPr>
            <w:r w:rsidRPr="002E776F">
              <w:rPr>
                <w:rFonts w:ascii="Open Sans" w:hAnsi="Open Sans" w:cs="Open Sans"/>
              </w:rPr>
              <w:t>Irritatie</w:t>
            </w:r>
          </w:p>
          <w:p w:rsidR="005B3CE7" w:rsidRPr="002E776F" w:rsidRDefault="005B3CE7" w:rsidP="006570DF">
            <w:pPr>
              <w:tabs>
                <w:tab w:val="left" w:pos="284"/>
              </w:tabs>
              <w:rPr>
                <w:rFonts w:ascii="Open Sans" w:hAnsi="Open Sans" w:cs="Open Sans"/>
              </w:rPr>
            </w:pPr>
            <w:r w:rsidRPr="002E776F">
              <w:rPr>
                <w:rFonts w:ascii="Open Sans" w:hAnsi="Open Sans" w:cs="Open Sans"/>
              </w:rPr>
              <w:t>Moedeloosheid</w:t>
            </w:r>
          </w:p>
          <w:p w:rsidR="005B3CE7" w:rsidRPr="002E776F" w:rsidRDefault="005B3CE7" w:rsidP="006570DF">
            <w:pPr>
              <w:tabs>
                <w:tab w:val="left" w:pos="284"/>
              </w:tabs>
              <w:rPr>
                <w:rFonts w:ascii="Open Sans" w:hAnsi="Open Sans" w:cs="Open Sans"/>
              </w:rPr>
            </w:pPr>
            <w:r w:rsidRPr="002E776F">
              <w:rPr>
                <w:rFonts w:ascii="Open Sans" w:hAnsi="Open Sans" w:cs="Open Sans"/>
              </w:rPr>
              <w:t>Machteloosheid</w:t>
            </w:r>
          </w:p>
          <w:p w:rsidR="005B3CE7" w:rsidRPr="002E776F" w:rsidRDefault="005B3CE7" w:rsidP="006570DF">
            <w:pPr>
              <w:tabs>
                <w:tab w:val="left" w:pos="284"/>
              </w:tabs>
              <w:rPr>
                <w:rFonts w:ascii="Open Sans" w:hAnsi="Open Sans" w:cs="Open Sans"/>
              </w:rPr>
            </w:pPr>
            <w:r w:rsidRPr="002E776F">
              <w:rPr>
                <w:rFonts w:ascii="Open Sans" w:hAnsi="Open Sans" w:cs="Open Sans"/>
              </w:rPr>
              <w:t>Gelatenheid</w:t>
            </w:r>
          </w:p>
          <w:p w:rsidR="005B3CE7" w:rsidRPr="00520436" w:rsidRDefault="005B3CE7" w:rsidP="006570DF">
            <w:pPr>
              <w:tabs>
                <w:tab w:val="left" w:pos="284"/>
              </w:tabs>
              <w:rPr>
                <w:rFonts w:ascii="Open Sans" w:hAnsi="Open Sans" w:cs="Open Sans"/>
              </w:rPr>
            </w:pPr>
            <w:r w:rsidRPr="002E776F">
              <w:rPr>
                <w:rFonts w:ascii="Open Sans" w:hAnsi="Open Sans" w:cs="Open Sans"/>
              </w:rPr>
              <w:t>Moeheid.</w:t>
            </w:r>
          </w:p>
        </w:tc>
      </w:tr>
      <w:tr w:rsidR="003A3349" w:rsidRPr="00520436" w:rsidTr="003A3349">
        <w:tc>
          <w:tcPr>
            <w:tcW w:w="2518" w:type="dxa"/>
          </w:tcPr>
          <w:p w:rsidR="003A3349" w:rsidRPr="00520436" w:rsidRDefault="003A3349">
            <w:pPr>
              <w:rPr>
                <w:rFonts w:ascii="Open Sans" w:hAnsi="Open Sans" w:cs="Open Sans"/>
                <w:b/>
              </w:rPr>
            </w:pPr>
            <w:r w:rsidRPr="00520436">
              <w:rPr>
                <w:rFonts w:ascii="Open Sans" w:hAnsi="Open Sans" w:cs="Open Sans"/>
                <w:b/>
              </w:rPr>
              <w:t>C – Gedrag</w:t>
            </w:r>
          </w:p>
          <w:p w:rsidR="003A3349" w:rsidRPr="00520436" w:rsidRDefault="003A3349">
            <w:pPr>
              <w:rPr>
                <w:rFonts w:ascii="Open Sans" w:hAnsi="Open Sans" w:cs="Open Sans"/>
              </w:rPr>
            </w:pPr>
            <w:r w:rsidRPr="00520436">
              <w:rPr>
                <w:rFonts w:ascii="Open Sans" w:hAnsi="Open Sans" w:cs="Open Sans"/>
              </w:rPr>
              <w:t>Wat deed ik? Hoe reageerde ik? Of wat deed ik juist niet?</w:t>
            </w:r>
          </w:p>
        </w:tc>
        <w:tc>
          <w:tcPr>
            <w:tcW w:w="6694" w:type="dxa"/>
          </w:tcPr>
          <w:p w:rsidR="00F979C9" w:rsidRDefault="00F979C9" w:rsidP="00F979C9">
            <w:pPr>
              <w:tabs>
                <w:tab w:val="left" w:pos="284"/>
              </w:tabs>
              <w:rPr>
                <w:rFonts w:ascii="Open Sans" w:hAnsi="Open Sans" w:cs="Open Sans"/>
              </w:rPr>
            </w:pPr>
          </w:p>
          <w:p w:rsidR="00F979C9" w:rsidRPr="002E776F" w:rsidRDefault="00F979C9" w:rsidP="00F979C9">
            <w:pPr>
              <w:tabs>
                <w:tab w:val="left" w:pos="284"/>
              </w:tabs>
              <w:rPr>
                <w:rFonts w:ascii="Open Sans" w:hAnsi="Open Sans" w:cs="Open Sans"/>
              </w:rPr>
            </w:pPr>
            <w:r w:rsidRPr="002E776F">
              <w:rPr>
                <w:rFonts w:ascii="Open Sans" w:hAnsi="Open Sans" w:cs="Open Sans"/>
              </w:rPr>
              <w:t>Ik ga erover piekeren.</w:t>
            </w:r>
          </w:p>
          <w:p w:rsidR="00F979C9" w:rsidRPr="002E776F" w:rsidRDefault="00F979C9" w:rsidP="00F979C9">
            <w:pPr>
              <w:tabs>
                <w:tab w:val="left" w:pos="284"/>
              </w:tabs>
              <w:rPr>
                <w:rFonts w:ascii="Open Sans" w:hAnsi="Open Sans" w:cs="Open Sans"/>
              </w:rPr>
            </w:pPr>
            <w:r w:rsidRPr="002E776F">
              <w:rPr>
                <w:rFonts w:ascii="Open Sans" w:hAnsi="Open Sans" w:cs="Open Sans"/>
              </w:rPr>
              <w:t>Ik ben er in mijn hoofd veel mee bezig.</w:t>
            </w:r>
          </w:p>
          <w:p w:rsidR="003A3349" w:rsidRPr="00520436" w:rsidRDefault="003A3349">
            <w:pPr>
              <w:rPr>
                <w:rFonts w:ascii="Open Sans" w:hAnsi="Open Sans" w:cs="Open Sans"/>
              </w:rPr>
            </w:pPr>
          </w:p>
          <w:p w:rsidR="003A3349" w:rsidRPr="00520436" w:rsidRDefault="003A3349">
            <w:pPr>
              <w:rPr>
                <w:rFonts w:ascii="Open Sans" w:hAnsi="Open Sans" w:cs="Open Sans"/>
              </w:rPr>
            </w:pPr>
          </w:p>
          <w:p w:rsidR="003A3349" w:rsidRPr="00520436" w:rsidRDefault="003A3349">
            <w:pPr>
              <w:rPr>
                <w:rFonts w:ascii="Open Sans" w:hAnsi="Open Sans" w:cs="Open Sans"/>
              </w:rPr>
            </w:pPr>
          </w:p>
        </w:tc>
      </w:tr>
      <w:tr w:rsidR="003A3349" w:rsidRPr="00520436" w:rsidTr="003A3349">
        <w:tc>
          <w:tcPr>
            <w:tcW w:w="2518" w:type="dxa"/>
          </w:tcPr>
          <w:p w:rsidR="003A3349" w:rsidRPr="00520436" w:rsidRDefault="005B3CE7">
            <w:pPr>
              <w:rPr>
                <w:rFonts w:ascii="Open Sans" w:hAnsi="Open Sans" w:cs="Open Sans"/>
                <w:b/>
              </w:rPr>
            </w:pPr>
            <w:r>
              <w:rPr>
                <w:rFonts w:ascii="Open Sans" w:hAnsi="Open Sans" w:cs="Open Sans"/>
                <w:b/>
              </w:rPr>
              <w:t xml:space="preserve">C- </w:t>
            </w:r>
            <w:r w:rsidR="003A3349" w:rsidRPr="00520436">
              <w:rPr>
                <w:rFonts w:ascii="Open Sans" w:hAnsi="Open Sans" w:cs="Open Sans"/>
                <w:b/>
              </w:rPr>
              <w:t>Gevolg</w:t>
            </w:r>
          </w:p>
          <w:p w:rsidR="003A3349" w:rsidRPr="00520436" w:rsidRDefault="003A3349">
            <w:pPr>
              <w:rPr>
                <w:rFonts w:ascii="Open Sans" w:hAnsi="Open Sans" w:cs="Open Sans"/>
              </w:rPr>
            </w:pPr>
            <w:r w:rsidRPr="00520436">
              <w:rPr>
                <w:rFonts w:ascii="Open Sans" w:hAnsi="Open Sans" w:cs="Open Sans"/>
              </w:rPr>
              <w:t>Wat was het gevolg van hoe ik deed of reageerde?</w:t>
            </w:r>
          </w:p>
        </w:tc>
        <w:tc>
          <w:tcPr>
            <w:tcW w:w="6694" w:type="dxa"/>
          </w:tcPr>
          <w:p w:rsidR="003A3349" w:rsidRPr="00520436" w:rsidRDefault="003A3349">
            <w:pPr>
              <w:rPr>
                <w:rFonts w:ascii="Open Sans" w:hAnsi="Open Sans" w:cs="Open Sans"/>
              </w:rPr>
            </w:pPr>
          </w:p>
          <w:p w:rsidR="003A3349" w:rsidRDefault="00F979C9">
            <w:pPr>
              <w:rPr>
                <w:rFonts w:ascii="Open Sans" w:hAnsi="Open Sans" w:cs="Open Sans"/>
              </w:rPr>
            </w:pPr>
            <w:r>
              <w:rPr>
                <w:rFonts w:ascii="Open Sans" w:hAnsi="Open Sans" w:cs="Open Sans"/>
              </w:rPr>
              <w:t xml:space="preserve">Ik raak al uitgeput van al dat gedenk. </w:t>
            </w:r>
          </w:p>
          <w:p w:rsidR="00F979C9" w:rsidRDefault="00F979C9">
            <w:pPr>
              <w:rPr>
                <w:rFonts w:ascii="Open Sans" w:hAnsi="Open Sans" w:cs="Open Sans"/>
              </w:rPr>
            </w:pPr>
            <w:r>
              <w:rPr>
                <w:rFonts w:ascii="Open Sans" w:hAnsi="Open Sans" w:cs="Open Sans"/>
              </w:rPr>
              <w:t>Er lijkt even niets anders te zijn dan dit.</w:t>
            </w:r>
          </w:p>
          <w:p w:rsidR="00F979C9" w:rsidRPr="00520436" w:rsidRDefault="00F979C9">
            <w:pPr>
              <w:rPr>
                <w:rFonts w:ascii="Open Sans" w:hAnsi="Open Sans" w:cs="Open Sans"/>
              </w:rPr>
            </w:pPr>
            <w:r>
              <w:rPr>
                <w:rFonts w:ascii="Open Sans" w:hAnsi="Open Sans" w:cs="Open Sans"/>
              </w:rPr>
              <w:t>Het neemt veel energie en tijd in beslag.</w:t>
            </w:r>
          </w:p>
          <w:p w:rsidR="003A3349" w:rsidRPr="00520436" w:rsidRDefault="003A3349">
            <w:pPr>
              <w:rPr>
                <w:rFonts w:ascii="Open Sans" w:hAnsi="Open Sans" w:cs="Open Sans"/>
              </w:rPr>
            </w:pPr>
          </w:p>
          <w:p w:rsidR="003A3349" w:rsidRPr="00520436" w:rsidRDefault="003A3349">
            <w:pPr>
              <w:rPr>
                <w:rFonts w:ascii="Open Sans" w:hAnsi="Open Sans" w:cs="Open Sans"/>
              </w:rPr>
            </w:pPr>
          </w:p>
          <w:p w:rsidR="003A3349" w:rsidRPr="00520436" w:rsidRDefault="003A3349">
            <w:pPr>
              <w:rPr>
                <w:rFonts w:ascii="Open Sans" w:hAnsi="Open Sans" w:cs="Open Sans"/>
              </w:rPr>
            </w:pPr>
          </w:p>
          <w:p w:rsidR="003A3349" w:rsidRPr="00520436" w:rsidRDefault="003A3349">
            <w:pPr>
              <w:rPr>
                <w:rFonts w:ascii="Open Sans" w:hAnsi="Open Sans" w:cs="Open Sans"/>
              </w:rPr>
            </w:pPr>
          </w:p>
          <w:p w:rsidR="003A3349" w:rsidRPr="00520436" w:rsidRDefault="003A3349">
            <w:pPr>
              <w:rPr>
                <w:rFonts w:ascii="Open Sans" w:hAnsi="Open Sans" w:cs="Open Sans"/>
              </w:rPr>
            </w:pPr>
          </w:p>
        </w:tc>
      </w:tr>
      <w:tr w:rsidR="00486E10" w:rsidRPr="00520436" w:rsidTr="003A3349">
        <w:tc>
          <w:tcPr>
            <w:tcW w:w="2518" w:type="dxa"/>
          </w:tcPr>
          <w:p w:rsidR="00486E10" w:rsidRPr="00486E10" w:rsidRDefault="00486E10">
            <w:pPr>
              <w:rPr>
                <w:rFonts w:ascii="Open Sans" w:hAnsi="Open Sans" w:cs="Open Sans"/>
              </w:rPr>
            </w:pPr>
            <w:r>
              <w:rPr>
                <w:rFonts w:ascii="Open Sans" w:hAnsi="Open Sans" w:cs="Open Sans"/>
                <w:b/>
              </w:rPr>
              <w:t>Behoeften</w:t>
            </w:r>
            <w:r>
              <w:rPr>
                <w:rFonts w:ascii="Open Sans" w:hAnsi="Open Sans" w:cs="Open Sans"/>
                <w:b/>
              </w:rPr>
              <w:br/>
            </w:r>
            <w:r>
              <w:rPr>
                <w:rFonts w:ascii="Open Sans" w:hAnsi="Open Sans" w:cs="Open Sans"/>
              </w:rPr>
              <w:t>Welke behoeften heb ik?</w:t>
            </w:r>
          </w:p>
        </w:tc>
        <w:tc>
          <w:tcPr>
            <w:tcW w:w="6694" w:type="dxa"/>
          </w:tcPr>
          <w:p w:rsidR="00F979C9" w:rsidRDefault="00F979C9" w:rsidP="00F979C9">
            <w:pPr>
              <w:tabs>
                <w:tab w:val="left" w:pos="284"/>
              </w:tabs>
              <w:rPr>
                <w:rFonts w:ascii="Open Sans" w:hAnsi="Open Sans" w:cs="Open Sans"/>
              </w:rPr>
            </w:pPr>
            <w:r>
              <w:rPr>
                <w:rFonts w:ascii="Open Sans" w:hAnsi="Open Sans" w:cs="Open Sans"/>
              </w:rPr>
              <w:t>Behoefte aan rust.</w:t>
            </w:r>
          </w:p>
          <w:p w:rsidR="00F979C9" w:rsidRDefault="00F979C9" w:rsidP="00F979C9">
            <w:pPr>
              <w:tabs>
                <w:tab w:val="left" w:pos="284"/>
              </w:tabs>
              <w:rPr>
                <w:rFonts w:ascii="Open Sans" w:hAnsi="Open Sans" w:cs="Open Sans"/>
              </w:rPr>
            </w:pPr>
            <w:r>
              <w:rPr>
                <w:rFonts w:ascii="Open Sans" w:hAnsi="Open Sans" w:cs="Open Sans"/>
              </w:rPr>
              <w:t>Behoefte aan gezondheid, fit en uitgerust zijn.</w:t>
            </w:r>
          </w:p>
          <w:p w:rsidR="00F979C9" w:rsidRDefault="00F979C9" w:rsidP="00F979C9">
            <w:pPr>
              <w:tabs>
                <w:tab w:val="left" w:pos="284"/>
              </w:tabs>
              <w:rPr>
                <w:rFonts w:ascii="Open Sans" w:hAnsi="Open Sans" w:cs="Open Sans"/>
              </w:rPr>
            </w:pPr>
            <w:r>
              <w:rPr>
                <w:rFonts w:ascii="Open Sans" w:hAnsi="Open Sans" w:cs="Open Sans"/>
              </w:rPr>
              <w:t>Behoefte aan stabiliteit.</w:t>
            </w:r>
          </w:p>
          <w:p w:rsidR="00486E10" w:rsidRPr="00520436" w:rsidRDefault="00486E10">
            <w:pPr>
              <w:rPr>
                <w:rFonts w:ascii="Open Sans" w:hAnsi="Open Sans" w:cs="Open Sans"/>
              </w:rPr>
            </w:pPr>
          </w:p>
        </w:tc>
      </w:tr>
    </w:tbl>
    <w:p w:rsidR="00486E10" w:rsidRDefault="00486E10" w:rsidP="009E0CB0">
      <w:pPr>
        <w:rPr>
          <w:rFonts w:ascii="Open Sans" w:hAnsi="Open Sans" w:cs="Open Sans"/>
          <w:b/>
        </w:rPr>
      </w:pPr>
    </w:p>
    <w:p w:rsidR="00F979C9" w:rsidRPr="00F979C9" w:rsidRDefault="00F979C9" w:rsidP="00F979C9">
      <w:pPr>
        <w:tabs>
          <w:tab w:val="left" w:pos="284"/>
        </w:tabs>
        <w:rPr>
          <w:rFonts w:ascii="Open Sans" w:hAnsi="Open Sans" w:cs="Open Sans"/>
          <w:b/>
        </w:rPr>
      </w:pPr>
      <w:r w:rsidRPr="00F979C9">
        <w:rPr>
          <w:rFonts w:ascii="Open Sans" w:hAnsi="Open Sans" w:cs="Open Sans"/>
          <w:b/>
        </w:rPr>
        <w:t>Stel kritische vragen over de irrationele gedachten.</w:t>
      </w:r>
    </w:p>
    <w:p w:rsidR="00F979C9" w:rsidRPr="002E776F" w:rsidRDefault="00F979C9" w:rsidP="00F979C9">
      <w:pPr>
        <w:tabs>
          <w:tab w:val="left" w:pos="284"/>
        </w:tabs>
        <w:rPr>
          <w:rFonts w:ascii="Open Sans" w:hAnsi="Open Sans" w:cs="Open Sans"/>
        </w:rPr>
      </w:pPr>
      <w:r>
        <w:rPr>
          <w:rFonts w:ascii="Open Sans" w:hAnsi="Open Sans" w:cs="Open Sans"/>
        </w:rPr>
        <w:t xml:space="preserve">Deze vragen stelde ik mezelf. Ik had er niet veel nodig om al over te gaan op het formuleren van rationele gedachten die me meteen een beter gevoel gaven. </w:t>
      </w:r>
    </w:p>
    <w:p w:rsidR="00F979C9" w:rsidRPr="002E776F" w:rsidRDefault="00F979C9" w:rsidP="00F979C9">
      <w:pPr>
        <w:tabs>
          <w:tab w:val="left" w:pos="284"/>
        </w:tabs>
        <w:rPr>
          <w:rFonts w:ascii="Open Sans" w:hAnsi="Open Sans" w:cs="Open Sans"/>
        </w:rPr>
      </w:pPr>
      <w:r w:rsidRPr="002E776F">
        <w:rPr>
          <w:rFonts w:ascii="Open Sans" w:hAnsi="Open Sans" w:cs="Open Sans"/>
        </w:rPr>
        <w:t>Wat is het ergste wat er kan gebeuren? Hoe erg is dat dan?</w:t>
      </w:r>
      <w:r>
        <w:rPr>
          <w:rFonts w:ascii="Open Sans" w:hAnsi="Open Sans" w:cs="Open Sans"/>
        </w:rPr>
        <w:t xml:space="preserve"> </w:t>
      </w:r>
      <w:r w:rsidRPr="002E776F">
        <w:rPr>
          <w:rFonts w:ascii="Open Sans" w:hAnsi="Open Sans" w:cs="Open Sans"/>
        </w:rPr>
        <w:t>Dat ik inderdaad niet slaap. Dan kom ik de dag ook wel door.</w:t>
      </w:r>
    </w:p>
    <w:p w:rsidR="00F979C9" w:rsidRPr="002E776F" w:rsidRDefault="00F979C9" w:rsidP="00F979C9">
      <w:pPr>
        <w:tabs>
          <w:tab w:val="left" w:pos="284"/>
        </w:tabs>
        <w:rPr>
          <w:rFonts w:ascii="Open Sans" w:hAnsi="Open Sans" w:cs="Open Sans"/>
        </w:rPr>
      </w:pPr>
      <w:r w:rsidRPr="002E776F">
        <w:rPr>
          <w:rFonts w:ascii="Open Sans" w:hAnsi="Open Sans" w:cs="Open Sans"/>
        </w:rPr>
        <w:t>Wat zou er kunnen gebeuren?</w:t>
      </w:r>
      <w:r>
        <w:rPr>
          <w:rFonts w:ascii="Open Sans" w:hAnsi="Open Sans" w:cs="Open Sans"/>
        </w:rPr>
        <w:t xml:space="preserve"> </w:t>
      </w:r>
      <w:r w:rsidRPr="002E776F">
        <w:rPr>
          <w:rFonts w:ascii="Open Sans" w:hAnsi="Open Sans" w:cs="Open Sans"/>
        </w:rPr>
        <w:t>Dat ik wel slaap!</w:t>
      </w:r>
    </w:p>
    <w:p w:rsidR="00F979C9" w:rsidRPr="002E776F" w:rsidRDefault="00F979C9" w:rsidP="00F979C9">
      <w:pPr>
        <w:tabs>
          <w:tab w:val="left" w:pos="284"/>
        </w:tabs>
        <w:rPr>
          <w:rFonts w:ascii="Open Sans" w:hAnsi="Open Sans" w:cs="Open Sans"/>
        </w:rPr>
      </w:pPr>
      <w:r w:rsidRPr="002E776F">
        <w:rPr>
          <w:rFonts w:ascii="Open Sans" w:hAnsi="Open Sans" w:cs="Open Sans"/>
        </w:rPr>
        <w:t>Helpt deze gedachte mij?</w:t>
      </w:r>
      <w:r>
        <w:rPr>
          <w:rFonts w:ascii="Open Sans" w:hAnsi="Open Sans" w:cs="Open Sans"/>
        </w:rPr>
        <w:t xml:space="preserve"> </w:t>
      </w:r>
      <w:r w:rsidRPr="002E776F">
        <w:rPr>
          <w:rFonts w:ascii="Open Sans" w:hAnsi="Open Sans" w:cs="Open Sans"/>
        </w:rPr>
        <w:t>Nee, ik denk dat ik het hiermee in stand hou.</w:t>
      </w:r>
    </w:p>
    <w:p w:rsidR="00F979C9" w:rsidRDefault="00F979C9" w:rsidP="00F979C9">
      <w:pPr>
        <w:tabs>
          <w:tab w:val="left" w:pos="284"/>
        </w:tabs>
        <w:rPr>
          <w:rFonts w:ascii="Open Sans" w:hAnsi="Open Sans" w:cs="Open Sans"/>
        </w:rPr>
      </w:pPr>
      <w:r w:rsidRPr="002E776F">
        <w:rPr>
          <w:rFonts w:ascii="Open Sans" w:hAnsi="Open Sans" w:cs="Open Sans"/>
        </w:rPr>
        <w:t>Wat zijn de gevolgen als ik zo blijf denken?</w:t>
      </w:r>
      <w:r>
        <w:rPr>
          <w:rFonts w:ascii="Open Sans" w:hAnsi="Open Sans" w:cs="Open Sans"/>
        </w:rPr>
        <w:t xml:space="preserve"> </w:t>
      </w:r>
      <w:r w:rsidRPr="002E776F">
        <w:rPr>
          <w:rFonts w:ascii="Open Sans" w:hAnsi="Open Sans" w:cs="Open Sans"/>
        </w:rPr>
        <w:t>Dan is de kans dat het ook gaat gebeuren, groter.</w:t>
      </w:r>
      <w:r>
        <w:rPr>
          <w:rFonts w:ascii="Open Sans" w:hAnsi="Open Sans" w:cs="Open Sans"/>
        </w:rPr>
        <w:t xml:space="preserve"> </w:t>
      </w:r>
      <w:r w:rsidRPr="002E776F">
        <w:rPr>
          <w:rFonts w:ascii="Open Sans" w:hAnsi="Open Sans" w:cs="Open Sans"/>
        </w:rPr>
        <w:t>Dan ben ik niet ontspannen. Dan houd ik het in stand.</w:t>
      </w:r>
    </w:p>
    <w:p w:rsidR="00F979C9" w:rsidRDefault="00F979C9" w:rsidP="00F979C9">
      <w:pPr>
        <w:tabs>
          <w:tab w:val="left" w:pos="284"/>
        </w:tabs>
        <w:rPr>
          <w:rFonts w:ascii="Open Sans" w:hAnsi="Open Sans" w:cs="Open Sans"/>
        </w:rPr>
      </w:pPr>
      <w:r>
        <w:rPr>
          <w:rFonts w:ascii="Open Sans" w:hAnsi="Open Sans" w:cs="Open Sans"/>
        </w:rPr>
        <w:t xml:space="preserve">Nadat ik mezelf de vragen heb gesteld, doe ik het formulier opnieuw. Hierbij kan het helpen om de volgorde iets anders te doen. Namelijk: eerst weer dezelfde beschrijving invullen bij A en dan meteen door naar B: de nieuwe gedachten die je formuleert. Gedachten die je meer helpen en die rationeler zijn. Gaat het niet meteen lekker? Geeft niets, dit is een kwestie van oefenen. Lukt het niet, dan kun je altijd nog kijken of persoonlijke begeleiding hiervoor wat voor je is. </w:t>
      </w:r>
    </w:p>
    <w:p w:rsidR="00F979C9" w:rsidRPr="002E776F" w:rsidRDefault="00F979C9" w:rsidP="00F979C9">
      <w:pPr>
        <w:tabs>
          <w:tab w:val="left" w:pos="284"/>
        </w:tabs>
        <w:rPr>
          <w:rFonts w:ascii="Open Sans" w:hAnsi="Open Sans" w:cs="Open Sans"/>
        </w:rPr>
      </w:pPr>
      <w:r>
        <w:rPr>
          <w:rFonts w:ascii="Open Sans" w:hAnsi="Open Sans" w:cs="Open Sans"/>
        </w:rPr>
        <w:t>Ga naar de volgende pagina.</w:t>
      </w:r>
    </w:p>
    <w:p w:rsidR="00F979C9" w:rsidRPr="00520436" w:rsidRDefault="00486E10" w:rsidP="00F979C9">
      <w:pPr>
        <w:rPr>
          <w:rFonts w:ascii="Open Sans" w:hAnsi="Open Sans" w:cs="Open Sans"/>
        </w:rPr>
      </w:pPr>
      <w:r>
        <w:rPr>
          <w:rFonts w:ascii="Open Sans" w:hAnsi="Open Sans" w:cs="Open Sans"/>
          <w:b/>
        </w:rPr>
        <w:br w:type="page"/>
      </w:r>
      <w:r w:rsidR="009E5B5D">
        <w:rPr>
          <w:rFonts w:ascii="Open Sans" w:hAnsi="Open Sans" w:cs="Open Sans"/>
        </w:rPr>
        <w:lastRenderedPageBreak/>
        <w:t xml:space="preserve"> </w:t>
      </w:r>
    </w:p>
    <w:tbl>
      <w:tblPr>
        <w:tblStyle w:val="Tabelraster"/>
        <w:tblW w:w="0" w:type="auto"/>
        <w:tblLayout w:type="fixed"/>
        <w:tblLook w:val="04A0" w:firstRow="1" w:lastRow="0" w:firstColumn="1" w:lastColumn="0" w:noHBand="0" w:noVBand="1"/>
      </w:tblPr>
      <w:tblGrid>
        <w:gridCol w:w="2518"/>
        <w:gridCol w:w="6694"/>
      </w:tblGrid>
      <w:tr w:rsidR="00F979C9" w:rsidRPr="00520436" w:rsidTr="001D2FF8">
        <w:tc>
          <w:tcPr>
            <w:tcW w:w="2518" w:type="dxa"/>
          </w:tcPr>
          <w:p w:rsidR="00F979C9" w:rsidRPr="00520436" w:rsidRDefault="00F979C9" w:rsidP="001D2FF8">
            <w:pPr>
              <w:rPr>
                <w:rFonts w:ascii="Open Sans" w:hAnsi="Open Sans" w:cs="Open Sans"/>
                <w:b/>
              </w:rPr>
            </w:pPr>
            <w:r w:rsidRPr="00520436">
              <w:rPr>
                <w:rFonts w:ascii="Open Sans" w:hAnsi="Open Sans" w:cs="Open Sans"/>
                <w:b/>
              </w:rPr>
              <w:t>A - Aanleiding/</w:t>
            </w:r>
            <w:r w:rsidRPr="00520436">
              <w:rPr>
                <w:rFonts w:ascii="Open Sans" w:hAnsi="Open Sans" w:cs="Open Sans"/>
                <w:b/>
              </w:rPr>
              <w:br/>
              <w:t>gebeurtenis</w:t>
            </w:r>
          </w:p>
          <w:p w:rsidR="00F979C9" w:rsidRPr="00520436" w:rsidRDefault="00F979C9" w:rsidP="001D2FF8">
            <w:pPr>
              <w:rPr>
                <w:rFonts w:ascii="Open Sans" w:hAnsi="Open Sans" w:cs="Open Sans"/>
              </w:rPr>
            </w:pPr>
            <w:r w:rsidRPr="00520436">
              <w:rPr>
                <w:rFonts w:ascii="Open Sans" w:hAnsi="Open Sans" w:cs="Open Sans"/>
              </w:rPr>
              <w:t>Beschrijf de feitelijke situatie.</w:t>
            </w:r>
          </w:p>
        </w:tc>
        <w:tc>
          <w:tcPr>
            <w:tcW w:w="6694" w:type="dxa"/>
          </w:tcPr>
          <w:p w:rsidR="00F979C9" w:rsidRPr="002E776F" w:rsidRDefault="00F979C9" w:rsidP="001D2FF8">
            <w:pPr>
              <w:tabs>
                <w:tab w:val="left" w:pos="284"/>
              </w:tabs>
              <w:rPr>
                <w:rFonts w:ascii="Open Sans" w:hAnsi="Open Sans" w:cs="Open Sans"/>
              </w:rPr>
            </w:pPr>
            <w:r w:rsidRPr="002E776F">
              <w:rPr>
                <w:rFonts w:ascii="Open Sans" w:hAnsi="Open Sans" w:cs="Open Sans"/>
              </w:rPr>
              <w:t>Het is zondag. Ik ben alleen. Ik denk aan morgen want dan heb ik een gesprek op mijn werk.</w:t>
            </w:r>
          </w:p>
          <w:p w:rsidR="00F979C9" w:rsidRDefault="00F979C9" w:rsidP="001D2FF8">
            <w:pPr>
              <w:rPr>
                <w:rFonts w:ascii="Open Sans" w:hAnsi="Open Sans" w:cs="Open Sans"/>
              </w:rPr>
            </w:pPr>
          </w:p>
          <w:p w:rsidR="00F979C9" w:rsidRPr="00520436" w:rsidRDefault="00F979C9" w:rsidP="001D2FF8">
            <w:pPr>
              <w:rPr>
                <w:rFonts w:ascii="Open Sans" w:hAnsi="Open Sans" w:cs="Open Sans"/>
              </w:rPr>
            </w:pPr>
          </w:p>
          <w:p w:rsidR="00F979C9" w:rsidRPr="00520436" w:rsidRDefault="00F979C9" w:rsidP="001D2FF8">
            <w:pPr>
              <w:rPr>
                <w:rFonts w:ascii="Open Sans" w:hAnsi="Open Sans" w:cs="Open Sans"/>
              </w:rPr>
            </w:pPr>
          </w:p>
        </w:tc>
      </w:tr>
      <w:tr w:rsidR="00F979C9" w:rsidRPr="00520436" w:rsidTr="001D2FF8">
        <w:tc>
          <w:tcPr>
            <w:tcW w:w="2518" w:type="dxa"/>
          </w:tcPr>
          <w:p w:rsidR="00F979C9" w:rsidRPr="00520436" w:rsidRDefault="00F979C9" w:rsidP="001D2FF8">
            <w:pPr>
              <w:rPr>
                <w:rFonts w:ascii="Open Sans" w:hAnsi="Open Sans" w:cs="Open Sans"/>
                <w:b/>
              </w:rPr>
            </w:pPr>
            <w:r w:rsidRPr="00520436">
              <w:rPr>
                <w:rFonts w:ascii="Open Sans" w:hAnsi="Open Sans" w:cs="Open Sans"/>
                <w:b/>
              </w:rPr>
              <w:t>C – Gevoel/emoties</w:t>
            </w:r>
          </w:p>
          <w:p w:rsidR="00F979C9" w:rsidRPr="00520436" w:rsidRDefault="00F979C9" w:rsidP="001D2FF8">
            <w:pPr>
              <w:rPr>
                <w:rFonts w:ascii="Open Sans" w:hAnsi="Open Sans" w:cs="Open Sans"/>
              </w:rPr>
            </w:pPr>
            <w:r w:rsidRPr="00520436">
              <w:rPr>
                <w:rFonts w:ascii="Open Sans" w:hAnsi="Open Sans" w:cs="Open Sans"/>
              </w:rPr>
              <w:t>Welke gevoelens en emoties voelde ik?</w:t>
            </w:r>
          </w:p>
          <w:p w:rsidR="00F979C9" w:rsidRPr="00520436" w:rsidRDefault="00F979C9" w:rsidP="001D2FF8">
            <w:pPr>
              <w:rPr>
                <w:rFonts w:ascii="Open Sans" w:hAnsi="Open Sans" w:cs="Open Sans"/>
              </w:rPr>
            </w:pPr>
          </w:p>
        </w:tc>
        <w:tc>
          <w:tcPr>
            <w:tcW w:w="6694" w:type="dxa"/>
          </w:tcPr>
          <w:p w:rsidR="00F979C9" w:rsidRDefault="00F979C9" w:rsidP="001D2FF8">
            <w:pPr>
              <w:tabs>
                <w:tab w:val="left" w:pos="284"/>
              </w:tabs>
              <w:rPr>
                <w:rFonts w:ascii="Open Sans" w:hAnsi="Open Sans" w:cs="Open Sans"/>
              </w:rPr>
            </w:pPr>
          </w:p>
          <w:p w:rsidR="00F979C9" w:rsidRDefault="00F979C9" w:rsidP="001D2FF8">
            <w:pPr>
              <w:tabs>
                <w:tab w:val="left" w:pos="284"/>
              </w:tabs>
              <w:rPr>
                <w:rFonts w:ascii="Open Sans" w:hAnsi="Open Sans" w:cs="Open Sans"/>
              </w:rPr>
            </w:pPr>
            <w:r>
              <w:rPr>
                <w:rFonts w:ascii="Open Sans" w:hAnsi="Open Sans" w:cs="Open Sans"/>
              </w:rPr>
              <w:t>Vertrouwen</w:t>
            </w:r>
          </w:p>
          <w:p w:rsidR="00F979C9" w:rsidRDefault="00F979C9" w:rsidP="001D2FF8">
            <w:pPr>
              <w:tabs>
                <w:tab w:val="left" w:pos="284"/>
              </w:tabs>
              <w:rPr>
                <w:rFonts w:ascii="Open Sans" w:hAnsi="Open Sans" w:cs="Open Sans"/>
              </w:rPr>
            </w:pPr>
            <w:r>
              <w:rPr>
                <w:rFonts w:ascii="Open Sans" w:hAnsi="Open Sans" w:cs="Open Sans"/>
              </w:rPr>
              <w:t>Hoop</w:t>
            </w:r>
          </w:p>
          <w:p w:rsidR="00F979C9" w:rsidRDefault="00F979C9" w:rsidP="001D2FF8">
            <w:pPr>
              <w:tabs>
                <w:tab w:val="left" w:pos="284"/>
              </w:tabs>
              <w:rPr>
                <w:rFonts w:ascii="Open Sans" w:hAnsi="Open Sans" w:cs="Open Sans"/>
              </w:rPr>
            </w:pPr>
            <w:r>
              <w:rPr>
                <w:rFonts w:ascii="Open Sans" w:hAnsi="Open Sans" w:cs="Open Sans"/>
              </w:rPr>
              <w:t>Meer rust in mijn hoofd</w:t>
            </w:r>
          </w:p>
          <w:p w:rsidR="00F979C9" w:rsidRDefault="00F979C9" w:rsidP="001D2FF8">
            <w:pPr>
              <w:tabs>
                <w:tab w:val="left" w:pos="284"/>
              </w:tabs>
              <w:rPr>
                <w:rFonts w:ascii="Open Sans" w:hAnsi="Open Sans" w:cs="Open Sans"/>
              </w:rPr>
            </w:pPr>
            <w:r>
              <w:rPr>
                <w:rFonts w:ascii="Open Sans" w:hAnsi="Open Sans" w:cs="Open Sans"/>
              </w:rPr>
              <w:t>Opluchting</w:t>
            </w:r>
          </w:p>
          <w:p w:rsidR="00F979C9" w:rsidRPr="00520436" w:rsidRDefault="00F979C9" w:rsidP="001D2FF8">
            <w:pPr>
              <w:tabs>
                <w:tab w:val="left" w:pos="284"/>
              </w:tabs>
              <w:rPr>
                <w:rFonts w:ascii="Open Sans" w:hAnsi="Open Sans" w:cs="Open Sans"/>
              </w:rPr>
            </w:pPr>
          </w:p>
        </w:tc>
      </w:tr>
      <w:tr w:rsidR="00F979C9" w:rsidRPr="00520436" w:rsidTr="001D2FF8">
        <w:tc>
          <w:tcPr>
            <w:tcW w:w="2518" w:type="dxa"/>
          </w:tcPr>
          <w:p w:rsidR="00F979C9" w:rsidRPr="00520436" w:rsidRDefault="00F979C9" w:rsidP="001D2FF8">
            <w:pPr>
              <w:rPr>
                <w:rFonts w:ascii="Open Sans" w:hAnsi="Open Sans" w:cs="Open Sans"/>
                <w:b/>
              </w:rPr>
            </w:pPr>
            <w:r w:rsidRPr="00520436">
              <w:rPr>
                <w:rFonts w:ascii="Open Sans" w:hAnsi="Open Sans" w:cs="Open Sans"/>
                <w:b/>
              </w:rPr>
              <w:t>B – Gedachten en beelden</w:t>
            </w:r>
            <w:r>
              <w:rPr>
                <w:rFonts w:ascii="Open Sans" w:hAnsi="Open Sans" w:cs="Open Sans"/>
                <w:b/>
              </w:rPr>
              <w:t xml:space="preserve"> (de bril waarmee je kijkt naar A)</w:t>
            </w:r>
          </w:p>
          <w:p w:rsidR="00F979C9" w:rsidRPr="00520436" w:rsidRDefault="00F979C9" w:rsidP="001D2FF8">
            <w:pPr>
              <w:rPr>
                <w:rFonts w:ascii="Open Sans" w:hAnsi="Open Sans" w:cs="Open Sans"/>
              </w:rPr>
            </w:pPr>
            <w:r w:rsidRPr="00520436">
              <w:rPr>
                <w:rFonts w:ascii="Open Sans" w:hAnsi="Open Sans" w:cs="Open Sans"/>
              </w:rPr>
              <w:t>Welke gedachten en beelden komen er in mijn hoofd op? Wat vond ik ervan?</w:t>
            </w:r>
          </w:p>
        </w:tc>
        <w:tc>
          <w:tcPr>
            <w:tcW w:w="6694" w:type="dxa"/>
          </w:tcPr>
          <w:p w:rsidR="00F979C9" w:rsidRDefault="00F979C9" w:rsidP="001D2FF8">
            <w:pPr>
              <w:tabs>
                <w:tab w:val="left" w:pos="284"/>
              </w:tabs>
              <w:rPr>
                <w:rFonts w:ascii="Open Sans" w:hAnsi="Open Sans" w:cs="Open Sans"/>
              </w:rPr>
            </w:pPr>
          </w:p>
          <w:p w:rsidR="00F979C9" w:rsidRPr="002E776F" w:rsidRDefault="00F979C9" w:rsidP="00F979C9">
            <w:pPr>
              <w:tabs>
                <w:tab w:val="left" w:pos="284"/>
              </w:tabs>
              <w:rPr>
                <w:rFonts w:ascii="Open Sans" w:hAnsi="Open Sans" w:cs="Open Sans"/>
              </w:rPr>
            </w:pPr>
            <w:r w:rsidRPr="002E776F">
              <w:rPr>
                <w:rFonts w:ascii="Open Sans" w:hAnsi="Open Sans" w:cs="Open Sans"/>
              </w:rPr>
              <w:t>E</w:t>
            </w:r>
            <w:r w:rsidR="00CE003C">
              <w:rPr>
                <w:rFonts w:ascii="Open Sans" w:hAnsi="Open Sans" w:cs="Open Sans"/>
              </w:rPr>
              <w:t xml:space="preserve">  </w:t>
            </w:r>
            <w:r w:rsidRPr="002E776F">
              <w:rPr>
                <w:rFonts w:ascii="Open Sans" w:hAnsi="Open Sans" w:cs="Open Sans"/>
              </w:rPr>
              <w:t>r zijn al heel veel afspraken geweest waar ik tegenop zag die de volgende dag zouden plaatsvinden en toch heb ik heerlijk en goed geslapen.</w:t>
            </w:r>
          </w:p>
          <w:p w:rsidR="00F979C9" w:rsidRPr="002E776F" w:rsidRDefault="00F979C9" w:rsidP="00F979C9">
            <w:pPr>
              <w:tabs>
                <w:tab w:val="left" w:pos="284"/>
              </w:tabs>
              <w:rPr>
                <w:rFonts w:ascii="Open Sans" w:hAnsi="Open Sans" w:cs="Open Sans"/>
              </w:rPr>
            </w:pPr>
            <w:r w:rsidRPr="002E776F">
              <w:rPr>
                <w:rFonts w:ascii="Open Sans" w:hAnsi="Open Sans" w:cs="Open Sans"/>
              </w:rPr>
              <w:t>Als ik toch niet zal slapen, dan kom ik de dag ook wel door. Ik kan dan in elk geval gaan lezen.</w:t>
            </w:r>
          </w:p>
          <w:p w:rsidR="00F979C9" w:rsidRPr="002E776F" w:rsidRDefault="00F979C9" w:rsidP="00F979C9">
            <w:pPr>
              <w:tabs>
                <w:tab w:val="left" w:pos="284"/>
              </w:tabs>
              <w:rPr>
                <w:rFonts w:ascii="Open Sans" w:hAnsi="Open Sans" w:cs="Open Sans"/>
              </w:rPr>
            </w:pPr>
            <w:r w:rsidRPr="002E776F">
              <w:rPr>
                <w:rFonts w:ascii="Open Sans" w:hAnsi="Open Sans" w:cs="Open Sans"/>
              </w:rPr>
              <w:t>Ik heb wel vaker geen zin in afspraken en toch wordt het dan een zinvol iets en gaat het goed.</w:t>
            </w:r>
          </w:p>
          <w:p w:rsidR="00F979C9" w:rsidRPr="00520436" w:rsidRDefault="00F979C9" w:rsidP="00F979C9">
            <w:pPr>
              <w:tabs>
                <w:tab w:val="left" w:pos="284"/>
              </w:tabs>
              <w:rPr>
                <w:rFonts w:ascii="Open Sans" w:hAnsi="Open Sans" w:cs="Open Sans"/>
              </w:rPr>
            </w:pPr>
          </w:p>
        </w:tc>
      </w:tr>
      <w:tr w:rsidR="00F979C9" w:rsidRPr="00520436" w:rsidTr="001D2FF8">
        <w:tc>
          <w:tcPr>
            <w:tcW w:w="2518" w:type="dxa"/>
          </w:tcPr>
          <w:p w:rsidR="00F979C9" w:rsidRPr="00520436" w:rsidRDefault="00F979C9" w:rsidP="001D2FF8">
            <w:pPr>
              <w:rPr>
                <w:rFonts w:ascii="Open Sans" w:hAnsi="Open Sans" w:cs="Open Sans"/>
                <w:b/>
              </w:rPr>
            </w:pPr>
            <w:r w:rsidRPr="00520436">
              <w:rPr>
                <w:rFonts w:ascii="Open Sans" w:hAnsi="Open Sans" w:cs="Open Sans"/>
                <w:b/>
              </w:rPr>
              <w:t>C – Gedrag</w:t>
            </w:r>
          </w:p>
          <w:p w:rsidR="00F979C9" w:rsidRPr="00520436" w:rsidRDefault="00F979C9" w:rsidP="001D2FF8">
            <w:pPr>
              <w:rPr>
                <w:rFonts w:ascii="Open Sans" w:hAnsi="Open Sans" w:cs="Open Sans"/>
              </w:rPr>
            </w:pPr>
            <w:r w:rsidRPr="00520436">
              <w:rPr>
                <w:rFonts w:ascii="Open Sans" w:hAnsi="Open Sans" w:cs="Open Sans"/>
              </w:rPr>
              <w:t>Wat deed ik? Hoe reageerde ik? Of wat deed ik juist niet?</w:t>
            </w:r>
          </w:p>
        </w:tc>
        <w:tc>
          <w:tcPr>
            <w:tcW w:w="6694" w:type="dxa"/>
          </w:tcPr>
          <w:p w:rsidR="00F979C9" w:rsidRDefault="00F979C9" w:rsidP="001D2FF8">
            <w:pPr>
              <w:tabs>
                <w:tab w:val="left" w:pos="284"/>
              </w:tabs>
              <w:rPr>
                <w:rFonts w:ascii="Open Sans" w:hAnsi="Open Sans" w:cs="Open Sans"/>
              </w:rPr>
            </w:pPr>
          </w:p>
          <w:p w:rsidR="00F979C9" w:rsidRPr="00520436" w:rsidRDefault="00F979C9" w:rsidP="001D2FF8">
            <w:pPr>
              <w:rPr>
                <w:rFonts w:ascii="Open Sans" w:hAnsi="Open Sans" w:cs="Open Sans"/>
              </w:rPr>
            </w:pPr>
            <w:r>
              <w:rPr>
                <w:rFonts w:ascii="Open Sans" w:hAnsi="Open Sans" w:cs="Open Sans"/>
              </w:rPr>
              <w:t xml:space="preserve">Ik ging me richten op andere dingen. </w:t>
            </w:r>
          </w:p>
          <w:p w:rsidR="00F979C9" w:rsidRPr="00520436" w:rsidRDefault="00F979C9" w:rsidP="001D2FF8">
            <w:pPr>
              <w:rPr>
                <w:rFonts w:ascii="Open Sans" w:hAnsi="Open Sans" w:cs="Open Sans"/>
              </w:rPr>
            </w:pPr>
          </w:p>
          <w:p w:rsidR="00F979C9" w:rsidRPr="00520436" w:rsidRDefault="00F979C9" w:rsidP="001D2FF8">
            <w:pPr>
              <w:rPr>
                <w:rFonts w:ascii="Open Sans" w:hAnsi="Open Sans" w:cs="Open Sans"/>
              </w:rPr>
            </w:pPr>
          </w:p>
        </w:tc>
      </w:tr>
      <w:tr w:rsidR="00F979C9" w:rsidRPr="00520436" w:rsidTr="001D2FF8">
        <w:tc>
          <w:tcPr>
            <w:tcW w:w="2518" w:type="dxa"/>
          </w:tcPr>
          <w:p w:rsidR="00F979C9" w:rsidRPr="00520436" w:rsidRDefault="005B3CE7" w:rsidP="001D2FF8">
            <w:pPr>
              <w:rPr>
                <w:rFonts w:ascii="Open Sans" w:hAnsi="Open Sans" w:cs="Open Sans"/>
                <w:b/>
              </w:rPr>
            </w:pPr>
            <w:r>
              <w:rPr>
                <w:rFonts w:ascii="Open Sans" w:hAnsi="Open Sans" w:cs="Open Sans"/>
                <w:b/>
              </w:rPr>
              <w:t xml:space="preserve">C- </w:t>
            </w:r>
            <w:bookmarkStart w:id="0" w:name="_GoBack"/>
            <w:bookmarkEnd w:id="0"/>
            <w:r w:rsidR="00F979C9" w:rsidRPr="00520436">
              <w:rPr>
                <w:rFonts w:ascii="Open Sans" w:hAnsi="Open Sans" w:cs="Open Sans"/>
                <w:b/>
              </w:rPr>
              <w:t>Gevolg</w:t>
            </w:r>
          </w:p>
          <w:p w:rsidR="00F979C9" w:rsidRPr="00520436" w:rsidRDefault="00F979C9" w:rsidP="001D2FF8">
            <w:pPr>
              <w:rPr>
                <w:rFonts w:ascii="Open Sans" w:hAnsi="Open Sans" w:cs="Open Sans"/>
              </w:rPr>
            </w:pPr>
            <w:r w:rsidRPr="00520436">
              <w:rPr>
                <w:rFonts w:ascii="Open Sans" w:hAnsi="Open Sans" w:cs="Open Sans"/>
              </w:rPr>
              <w:t>Wat was het gevolg van hoe ik deed of reageerde?</w:t>
            </w:r>
          </w:p>
        </w:tc>
        <w:tc>
          <w:tcPr>
            <w:tcW w:w="6694" w:type="dxa"/>
          </w:tcPr>
          <w:p w:rsidR="00F979C9" w:rsidRPr="00520436" w:rsidRDefault="00F979C9" w:rsidP="001D2FF8">
            <w:pPr>
              <w:rPr>
                <w:rFonts w:ascii="Open Sans" w:hAnsi="Open Sans" w:cs="Open Sans"/>
              </w:rPr>
            </w:pPr>
          </w:p>
          <w:p w:rsidR="00F979C9" w:rsidRPr="00520436" w:rsidRDefault="00F979C9" w:rsidP="001D2FF8">
            <w:pPr>
              <w:rPr>
                <w:rFonts w:ascii="Open Sans" w:hAnsi="Open Sans" w:cs="Open Sans"/>
              </w:rPr>
            </w:pPr>
            <w:r>
              <w:rPr>
                <w:rFonts w:ascii="Open Sans" w:hAnsi="Open Sans" w:cs="Open Sans"/>
              </w:rPr>
              <w:t xml:space="preserve">Ik had vertrouwen. </w:t>
            </w:r>
          </w:p>
          <w:p w:rsidR="00F979C9" w:rsidRPr="00520436" w:rsidRDefault="00F979C9" w:rsidP="001D2FF8">
            <w:pPr>
              <w:rPr>
                <w:rFonts w:ascii="Open Sans" w:hAnsi="Open Sans" w:cs="Open Sans"/>
              </w:rPr>
            </w:pPr>
            <w:r>
              <w:rPr>
                <w:rFonts w:ascii="Open Sans" w:hAnsi="Open Sans" w:cs="Open Sans"/>
              </w:rPr>
              <w:t xml:space="preserve">Ik voelde me meteen een stuk beter en kon me hierdoor op andere dingen richten. </w:t>
            </w:r>
          </w:p>
          <w:p w:rsidR="00F979C9" w:rsidRPr="00520436" w:rsidRDefault="00F979C9" w:rsidP="001D2FF8">
            <w:pPr>
              <w:rPr>
                <w:rFonts w:ascii="Open Sans" w:hAnsi="Open Sans" w:cs="Open Sans"/>
              </w:rPr>
            </w:pPr>
          </w:p>
          <w:p w:rsidR="00F979C9" w:rsidRPr="00520436" w:rsidRDefault="00F979C9" w:rsidP="001D2FF8">
            <w:pPr>
              <w:rPr>
                <w:rFonts w:ascii="Open Sans" w:hAnsi="Open Sans" w:cs="Open Sans"/>
              </w:rPr>
            </w:pPr>
          </w:p>
          <w:p w:rsidR="00F979C9" w:rsidRPr="00520436" w:rsidRDefault="00F979C9" w:rsidP="001D2FF8">
            <w:pPr>
              <w:rPr>
                <w:rFonts w:ascii="Open Sans" w:hAnsi="Open Sans" w:cs="Open Sans"/>
              </w:rPr>
            </w:pPr>
          </w:p>
        </w:tc>
      </w:tr>
      <w:tr w:rsidR="00F979C9" w:rsidRPr="00520436" w:rsidTr="001D2FF8">
        <w:tc>
          <w:tcPr>
            <w:tcW w:w="2518" w:type="dxa"/>
          </w:tcPr>
          <w:p w:rsidR="00F979C9" w:rsidRPr="00486E10" w:rsidRDefault="00F979C9" w:rsidP="001D2FF8">
            <w:pPr>
              <w:rPr>
                <w:rFonts w:ascii="Open Sans" w:hAnsi="Open Sans" w:cs="Open Sans"/>
              </w:rPr>
            </w:pPr>
            <w:r>
              <w:rPr>
                <w:rFonts w:ascii="Open Sans" w:hAnsi="Open Sans" w:cs="Open Sans"/>
                <w:b/>
              </w:rPr>
              <w:t>Behoeften</w:t>
            </w:r>
            <w:r>
              <w:rPr>
                <w:rFonts w:ascii="Open Sans" w:hAnsi="Open Sans" w:cs="Open Sans"/>
                <w:b/>
              </w:rPr>
              <w:br/>
            </w:r>
            <w:r>
              <w:rPr>
                <w:rFonts w:ascii="Open Sans" w:hAnsi="Open Sans" w:cs="Open Sans"/>
              </w:rPr>
              <w:t>Welke behoeften heb ik?</w:t>
            </w:r>
          </w:p>
        </w:tc>
        <w:tc>
          <w:tcPr>
            <w:tcW w:w="6694" w:type="dxa"/>
          </w:tcPr>
          <w:p w:rsidR="00F979C9" w:rsidRDefault="00F979C9" w:rsidP="001D2FF8">
            <w:pPr>
              <w:tabs>
                <w:tab w:val="left" w:pos="284"/>
              </w:tabs>
              <w:rPr>
                <w:rFonts w:ascii="Open Sans" w:hAnsi="Open Sans" w:cs="Open Sans"/>
              </w:rPr>
            </w:pPr>
            <w:r>
              <w:rPr>
                <w:rFonts w:ascii="Open Sans" w:hAnsi="Open Sans" w:cs="Open Sans"/>
              </w:rPr>
              <w:t>Je hoeft deze niet in te vullen bij deze stap.</w:t>
            </w:r>
          </w:p>
          <w:p w:rsidR="00F979C9" w:rsidRPr="00520436" w:rsidRDefault="00F979C9" w:rsidP="001D2FF8">
            <w:pPr>
              <w:rPr>
                <w:rFonts w:ascii="Open Sans" w:hAnsi="Open Sans" w:cs="Open Sans"/>
              </w:rPr>
            </w:pPr>
          </w:p>
        </w:tc>
      </w:tr>
    </w:tbl>
    <w:p w:rsidR="00B66240" w:rsidRPr="00520436" w:rsidRDefault="00B66240" w:rsidP="00F979C9">
      <w:pPr>
        <w:rPr>
          <w:rFonts w:ascii="Open Sans" w:hAnsi="Open Sans" w:cs="Open Sans"/>
        </w:rPr>
      </w:pPr>
    </w:p>
    <w:sectPr w:rsidR="00B66240" w:rsidRPr="00520436" w:rsidSect="009E0CB0">
      <w:headerReference w:type="default" r:id="rId9"/>
      <w:footerReference w:type="default" r:id="rId10"/>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0E" w:rsidRDefault="0016240E" w:rsidP="009E0CB0">
      <w:pPr>
        <w:spacing w:after="0" w:line="240" w:lineRule="auto"/>
      </w:pPr>
      <w:r>
        <w:separator/>
      </w:r>
    </w:p>
  </w:endnote>
  <w:endnote w:type="continuationSeparator" w:id="0">
    <w:p w:rsidR="0016240E" w:rsidRDefault="0016240E" w:rsidP="009E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B0" w:rsidRPr="009E0CB0" w:rsidRDefault="009E0CB0">
    <w:pPr>
      <w:pStyle w:val="Voettekst"/>
      <w:rPr>
        <w:lang w:val="en-US"/>
      </w:rPr>
    </w:pPr>
    <w:r w:rsidRPr="009E0CB0">
      <w:rPr>
        <w:lang w:val="en-US"/>
      </w:rPr>
      <w:t xml:space="preserve">Wendy Borst – </w:t>
    </w:r>
    <w:r w:rsidR="007E6790">
      <w:rPr>
        <w:lang w:val="en-US"/>
      </w:rPr>
      <w:t>www.wendyborst.nl</w:t>
    </w:r>
  </w:p>
  <w:p w:rsidR="009E0CB0" w:rsidRPr="009E0CB0" w:rsidRDefault="009E0CB0">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0E" w:rsidRDefault="0016240E" w:rsidP="009E0CB0">
      <w:pPr>
        <w:spacing w:after="0" w:line="240" w:lineRule="auto"/>
      </w:pPr>
      <w:r>
        <w:separator/>
      </w:r>
    </w:p>
  </w:footnote>
  <w:footnote w:type="continuationSeparator" w:id="0">
    <w:p w:rsidR="0016240E" w:rsidRDefault="0016240E" w:rsidP="009E0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B0" w:rsidRDefault="007E6790">
    <w:pPr>
      <w:pStyle w:val="Koptekst"/>
    </w:pPr>
    <w:r>
      <w:rPr>
        <w:noProof/>
        <w:lang w:eastAsia="nl-NL"/>
      </w:rPr>
      <w:drawing>
        <wp:inline distT="0" distB="0" distL="0" distR="0">
          <wp:extent cx="2339543" cy="51820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ndy-borst-life-health-en-businesscoach-1.png"/>
                  <pic:cNvPicPr/>
                </pic:nvPicPr>
                <pic:blipFill>
                  <a:blip r:embed="rId1">
                    <a:extLst>
                      <a:ext uri="{28A0092B-C50C-407E-A947-70E740481C1C}">
                        <a14:useLocalDpi xmlns:a14="http://schemas.microsoft.com/office/drawing/2010/main" val="0"/>
                      </a:ext>
                    </a:extLst>
                  </a:blip>
                  <a:stretch>
                    <a:fillRect/>
                  </a:stretch>
                </pic:blipFill>
                <pic:spPr>
                  <a:xfrm>
                    <a:off x="0" y="0"/>
                    <a:ext cx="2339543" cy="518205"/>
                  </a:xfrm>
                  <a:prstGeom prst="rect">
                    <a:avLst/>
                  </a:prstGeom>
                </pic:spPr>
              </pic:pic>
            </a:graphicData>
          </a:graphic>
        </wp:inline>
      </w:drawing>
    </w:r>
    <w:r w:rsidR="009E0CB0">
      <w:t xml:space="preserve">  </w:t>
    </w:r>
    <w:r w:rsidR="009E0CB0">
      <w:tab/>
      <w:t xml:space="preserve">                                            Datum: </w:t>
    </w:r>
    <w:r w:rsidR="00A623E0">
      <w:t>Ergens in 2016</w:t>
    </w:r>
  </w:p>
  <w:p w:rsidR="009E0CB0" w:rsidRDefault="009E0CB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B6BBC"/>
    <w:multiLevelType w:val="hybridMultilevel"/>
    <w:tmpl w:val="9F947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490189"/>
    <w:multiLevelType w:val="hybridMultilevel"/>
    <w:tmpl w:val="DECA8F76"/>
    <w:lvl w:ilvl="0" w:tplc="FEEAF822">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54205C1"/>
    <w:multiLevelType w:val="hybridMultilevel"/>
    <w:tmpl w:val="843A35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64B1BD7"/>
    <w:multiLevelType w:val="hybridMultilevel"/>
    <w:tmpl w:val="7DA8F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B0"/>
    <w:rsid w:val="00071B70"/>
    <w:rsid w:val="000E23C2"/>
    <w:rsid w:val="000F3840"/>
    <w:rsid w:val="0010071E"/>
    <w:rsid w:val="00111FF1"/>
    <w:rsid w:val="001239C3"/>
    <w:rsid w:val="0016240E"/>
    <w:rsid w:val="001644B6"/>
    <w:rsid w:val="001C5A2D"/>
    <w:rsid w:val="002B3E44"/>
    <w:rsid w:val="002F76E2"/>
    <w:rsid w:val="00383FFA"/>
    <w:rsid w:val="003A3349"/>
    <w:rsid w:val="00435D07"/>
    <w:rsid w:val="0044395E"/>
    <w:rsid w:val="00486E10"/>
    <w:rsid w:val="00520436"/>
    <w:rsid w:val="005B3CE7"/>
    <w:rsid w:val="006D4874"/>
    <w:rsid w:val="007565F9"/>
    <w:rsid w:val="0079408E"/>
    <w:rsid w:val="007E6790"/>
    <w:rsid w:val="008C320E"/>
    <w:rsid w:val="009E0CB0"/>
    <w:rsid w:val="009E5B5D"/>
    <w:rsid w:val="009F1B92"/>
    <w:rsid w:val="00A02B0E"/>
    <w:rsid w:val="00A227C3"/>
    <w:rsid w:val="00A623E0"/>
    <w:rsid w:val="00A7009E"/>
    <w:rsid w:val="00B561F5"/>
    <w:rsid w:val="00B66240"/>
    <w:rsid w:val="00C17C19"/>
    <w:rsid w:val="00C66C79"/>
    <w:rsid w:val="00CE003C"/>
    <w:rsid w:val="00EE4BA8"/>
    <w:rsid w:val="00F81772"/>
    <w:rsid w:val="00F979C9"/>
    <w:rsid w:val="00FB1F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0C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E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E0C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0CB0"/>
  </w:style>
  <w:style w:type="paragraph" w:styleId="Voettekst">
    <w:name w:val="footer"/>
    <w:basedOn w:val="Standaard"/>
    <w:link w:val="VoettekstChar"/>
    <w:uiPriority w:val="99"/>
    <w:unhideWhenUsed/>
    <w:rsid w:val="009E0C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0CB0"/>
  </w:style>
  <w:style w:type="paragraph" w:styleId="Ballontekst">
    <w:name w:val="Balloon Text"/>
    <w:basedOn w:val="Standaard"/>
    <w:link w:val="BallontekstChar"/>
    <w:uiPriority w:val="99"/>
    <w:semiHidden/>
    <w:unhideWhenUsed/>
    <w:rsid w:val="009E0C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CB0"/>
    <w:rPr>
      <w:rFonts w:ascii="Tahoma" w:hAnsi="Tahoma" w:cs="Tahoma"/>
      <w:sz w:val="16"/>
      <w:szCs w:val="16"/>
    </w:rPr>
  </w:style>
  <w:style w:type="paragraph" w:styleId="Lijstalinea">
    <w:name w:val="List Paragraph"/>
    <w:basedOn w:val="Standaard"/>
    <w:uiPriority w:val="34"/>
    <w:qFormat/>
    <w:rsid w:val="00B66240"/>
    <w:pPr>
      <w:ind w:left="720"/>
      <w:contextualSpacing/>
    </w:pPr>
  </w:style>
  <w:style w:type="paragraph" w:styleId="Geenafstand">
    <w:name w:val="No Spacing"/>
    <w:uiPriority w:val="1"/>
    <w:qFormat/>
    <w:rsid w:val="00B66240"/>
    <w:pPr>
      <w:spacing w:after="0" w:line="240" w:lineRule="auto"/>
    </w:pPr>
  </w:style>
  <w:style w:type="character" w:styleId="Hyperlink">
    <w:name w:val="Hyperlink"/>
    <w:basedOn w:val="Standaardalinea-lettertype"/>
    <w:uiPriority w:val="99"/>
    <w:unhideWhenUsed/>
    <w:rsid w:val="009E5B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0C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E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E0C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0CB0"/>
  </w:style>
  <w:style w:type="paragraph" w:styleId="Voettekst">
    <w:name w:val="footer"/>
    <w:basedOn w:val="Standaard"/>
    <w:link w:val="VoettekstChar"/>
    <w:uiPriority w:val="99"/>
    <w:unhideWhenUsed/>
    <w:rsid w:val="009E0C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0CB0"/>
  </w:style>
  <w:style w:type="paragraph" w:styleId="Ballontekst">
    <w:name w:val="Balloon Text"/>
    <w:basedOn w:val="Standaard"/>
    <w:link w:val="BallontekstChar"/>
    <w:uiPriority w:val="99"/>
    <w:semiHidden/>
    <w:unhideWhenUsed/>
    <w:rsid w:val="009E0C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CB0"/>
    <w:rPr>
      <w:rFonts w:ascii="Tahoma" w:hAnsi="Tahoma" w:cs="Tahoma"/>
      <w:sz w:val="16"/>
      <w:szCs w:val="16"/>
    </w:rPr>
  </w:style>
  <w:style w:type="paragraph" w:styleId="Lijstalinea">
    <w:name w:val="List Paragraph"/>
    <w:basedOn w:val="Standaard"/>
    <w:uiPriority w:val="34"/>
    <w:qFormat/>
    <w:rsid w:val="00B66240"/>
    <w:pPr>
      <w:ind w:left="720"/>
      <w:contextualSpacing/>
    </w:pPr>
  </w:style>
  <w:style w:type="paragraph" w:styleId="Geenafstand">
    <w:name w:val="No Spacing"/>
    <w:uiPriority w:val="1"/>
    <w:qFormat/>
    <w:rsid w:val="00B66240"/>
    <w:pPr>
      <w:spacing w:after="0" w:line="240" w:lineRule="auto"/>
    </w:pPr>
  </w:style>
  <w:style w:type="character" w:styleId="Hyperlink">
    <w:name w:val="Hyperlink"/>
    <w:basedOn w:val="Standaardalinea-lettertype"/>
    <w:uiPriority w:val="99"/>
    <w:unhideWhenUsed/>
    <w:rsid w:val="009E5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F97A-1FC9-424A-B793-2CF56CCE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3018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wendy borst</cp:lastModifiedBy>
  <cp:revision>3</cp:revision>
  <cp:lastPrinted>2018-03-29T14:33:00Z</cp:lastPrinted>
  <dcterms:created xsi:type="dcterms:W3CDTF">2018-04-05T09:25:00Z</dcterms:created>
  <dcterms:modified xsi:type="dcterms:W3CDTF">2018-07-09T09:45:00Z</dcterms:modified>
</cp:coreProperties>
</file>